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BAFB6C2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9F59B2">
        <w:rPr>
          <w:rFonts w:ascii="Arial" w:hAnsi="Arial" w:cs="Tahoma"/>
          <w:b/>
          <w:bCs/>
          <w:sz w:val="28"/>
        </w:rPr>
        <w:t>35</w:t>
      </w:r>
      <w:r w:rsidR="00E153E0">
        <w:rPr>
          <w:rFonts w:ascii="Arial" w:hAnsi="Arial" w:cs="Tahoma"/>
          <w:b/>
          <w:bCs/>
          <w:sz w:val="28"/>
        </w:rPr>
        <w:t>/</w:t>
      </w:r>
      <w:r w:rsidR="009F59B2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152814BE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1F7504FB" w14:textId="576BC184" w:rsidR="005E3922" w:rsidRPr="003821B5" w:rsidRDefault="00B2457E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Für das </w:t>
      </w:r>
      <w:r w:rsidR="0075265E">
        <w:rPr>
          <w:rFonts w:ascii="Arial" w:hAnsi="Arial"/>
          <w:b/>
          <w:color w:val="000000"/>
          <w:sz w:val="22"/>
        </w:rPr>
        <w:t>E</w:t>
      </w:r>
      <w:r w:rsidR="007D159E">
        <w:rPr>
          <w:rFonts w:ascii="Arial" w:hAnsi="Arial"/>
          <w:b/>
          <w:color w:val="000000"/>
          <w:sz w:val="22"/>
        </w:rPr>
        <w:t xml:space="preserve">xtra </w:t>
      </w:r>
      <w:r>
        <w:rPr>
          <w:rFonts w:ascii="Arial" w:hAnsi="Arial"/>
          <w:b/>
          <w:color w:val="000000"/>
          <w:sz w:val="22"/>
        </w:rPr>
        <w:t xml:space="preserve">an </w:t>
      </w:r>
      <w:r w:rsidR="007D159E">
        <w:rPr>
          <w:rFonts w:ascii="Arial" w:hAnsi="Arial"/>
          <w:b/>
          <w:color w:val="000000"/>
          <w:sz w:val="22"/>
        </w:rPr>
        <w:t>Ladung</w:t>
      </w:r>
    </w:p>
    <w:p w14:paraId="63B16E3F" w14:textId="55A60392" w:rsidR="009E6983" w:rsidRPr="003821B5" w:rsidRDefault="00B2457E" w:rsidP="006A07D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Transportlösungen für das Model S von Tesla gibt es bei Rameder</w:t>
      </w:r>
    </w:p>
    <w:p w14:paraId="72A685C1" w14:textId="77777777" w:rsidR="00CC693E" w:rsidRDefault="00CC693E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E278468" w14:textId="75600932" w:rsidR="00DD47DF" w:rsidRDefault="001B77F5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In den vergangenen 14 Jahren ha</w:t>
      </w:r>
      <w:r w:rsidR="00525E10">
        <w:rPr>
          <w:rFonts w:ascii="Arial" w:hAnsi="Arial"/>
          <w:color w:val="000000"/>
          <w:sz w:val="22"/>
        </w:rPr>
        <w:t>ben die elektrisch angetriebenen Fahrzeuge von</w:t>
      </w:r>
      <w:r>
        <w:rPr>
          <w:rFonts w:ascii="Arial" w:hAnsi="Arial"/>
          <w:color w:val="000000"/>
          <w:sz w:val="22"/>
        </w:rPr>
        <w:t xml:space="preserve"> Tesla den weltweiten Auto</w:t>
      </w:r>
      <w:r w:rsidR="0059245E">
        <w:rPr>
          <w:rFonts w:ascii="Arial" w:hAnsi="Arial"/>
          <w:color w:val="000000"/>
          <w:sz w:val="22"/>
        </w:rPr>
        <w:t xml:space="preserve">mobilmarkt gehörig aufgemischt. </w:t>
      </w:r>
      <w:r w:rsidR="000C4AD2">
        <w:rPr>
          <w:rFonts w:ascii="Arial" w:hAnsi="Arial"/>
          <w:color w:val="000000"/>
          <w:sz w:val="22"/>
        </w:rPr>
        <w:t>Insgesamt wurden</w:t>
      </w:r>
      <w:r w:rsidR="00AF3A41">
        <w:rPr>
          <w:rFonts w:ascii="Arial" w:hAnsi="Arial"/>
          <w:color w:val="000000"/>
          <w:sz w:val="22"/>
        </w:rPr>
        <w:t xml:space="preserve"> alleine</w:t>
      </w:r>
      <w:r w:rsidR="000C4AD2">
        <w:rPr>
          <w:rFonts w:ascii="Arial" w:hAnsi="Arial"/>
          <w:color w:val="000000"/>
          <w:sz w:val="22"/>
        </w:rPr>
        <w:t xml:space="preserve"> im ersten Halbjahr 2017 fast 50.000 Fahrzeuge ausgeliefert</w:t>
      </w:r>
      <w:r w:rsidR="009534CC">
        <w:rPr>
          <w:rFonts w:ascii="Arial" w:hAnsi="Arial"/>
          <w:color w:val="000000"/>
          <w:sz w:val="22"/>
        </w:rPr>
        <w:t>.</w:t>
      </w:r>
      <w:r w:rsidR="00613FFD">
        <w:rPr>
          <w:rFonts w:ascii="Arial" w:hAnsi="Arial"/>
          <w:color w:val="000000"/>
          <w:sz w:val="22"/>
        </w:rPr>
        <w:t xml:space="preserve"> </w:t>
      </w:r>
      <w:r w:rsidR="00271D0B">
        <w:rPr>
          <w:rFonts w:ascii="Arial" w:hAnsi="Arial"/>
          <w:color w:val="000000"/>
          <w:sz w:val="22"/>
        </w:rPr>
        <w:t xml:space="preserve">Zugpferd </w:t>
      </w:r>
      <w:r w:rsidR="00B75772">
        <w:rPr>
          <w:rFonts w:ascii="Arial" w:hAnsi="Arial"/>
          <w:color w:val="000000"/>
          <w:sz w:val="22"/>
        </w:rPr>
        <w:t>ist nach wie vor die Oberklasse-</w:t>
      </w:r>
      <w:r w:rsidR="00271D0B">
        <w:rPr>
          <w:rFonts w:ascii="Arial" w:hAnsi="Arial"/>
          <w:color w:val="000000"/>
          <w:sz w:val="22"/>
        </w:rPr>
        <w:t xml:space="preserve">Limousine Model S. </w:t>
      </w:r>
      <w:r w:rsidR="00FA14FE">
        <w:rPr>
          <w:rFonts w:ascii="Arial" w:hAnsi="Arial"/>
          <w:color w:val="000000"/>
          <w:sz w:val="22"/>
        </w:rPr>
        <w:t xml:space="preserve">Neben der Reichweite zeigt sich das Fahrzeug auch in Sachen Kofferraum mit 745 bis 1645 Liter </w:t>
      </w:r>
      <w:r w:rsidR="006E3AC0">
        <w:rPr>
          <w:rFonts w:ascii="Arial" w:hAnsi="Arial"/>
          <w:color w:val="000000"/>
          <w:sz w:val="22"/>
        </w:rPr>
        <w:t>gro</w:t>
      </w:r>
      <w:r w:rsidR="00DB6F93">
        <w:rPr>
          <w:rFonts w:ascii="Arial" w:hAnsi="Arial"/>
          <w:color w:val="000000"/>
          <w:sz w:val="22"/>
        </w:rPr>
        <w:t>ßzügig.</w:t>
      </w:r>
      <w:r w:rsidR="004A00E4">
        <w:rPr>
          <w:rFonts w:ascii="Arial" w:hAnsi="Arial"/>
          <w:color w:val="000000"/>
          <w:sz w:val="22"/>
        </w:rPr>
        <w:t xml:space="preserve"> </w:t>
      </w:r>
      <w:r w:rsidR="00B51EE3">
        <w:rPr>
          <w:rFonts w:ascii="Arial" w:hAnsi="Arial"/>
          <w:color w:val="000000"/>
          <w:sz w:val="22"/>
        </w:rPr>
        <w:t xml:space="preserve">Ab Werk sind allerdings </w:t>
      </w:r>
      <w:r w:rsidR="00F529D6">
        <w:rPr>
          <w:rFonts w:ascii="Arial" w:hAnsi="Arial"/>
          <w:color w:val="000000"/>
          <w:sz w:val="22"/>
        </w:rPr>
        <w:t>weder</w:t>
      </w:r>
      <w:r w:rsidR="00B51EE3">
        <w:rPr>
          <w:rFonts w:ascii="Arial" w:hAnsi="Arial"/>
          <w:color w:val="000000"/>
          <w:sz w:val="22"/>
        </w:rPr>
        <w:t xml:space="preserve"> </w:t>
      </w:r>
      <w:r w:rsidR="00A37DC1">
        <w:rPr>
          <w:rFonts w:ascii="Arial" w:hAnsi="Arial"/>
          <w:color w:val="000000"/>
          <w:sz w:val="22"/>
        </w:rPr>
        <w:t xml:space="preserve">Anhängerkupplungen </w:t>
      </w:r>
      <w:r w:rsidR="00F529D6">
        <w:rPr>
          <w:rFonts w:ascii="Arial" w:hAnsi="Arial"/>
          <w:color w:val="000000"/>
          <w:sz w:val="22"/>
        </w:rPr>
        <w:t>noch</w:t>
      </w:r>
      <w:r w:rsidR="00A37DC1">
        <w:rPr>
          <w:rFonts w:ascii="Arial" w:hAnsi="Arial"/>
          <w:color w:val="000000"/>
          <w:sz w:val="22"/>
        </w:rPr>
        <w:t xml:space="preserve"> Dachträger </w:t>
      </w:r>
      <w:r w:rsidR="00B51EE3">
        <w:rPr>
          <w:rFonts w:ascii="Arial" w:hAnsi="Arial"/>
          <w:color w:val="000000"/>
          <w:sz w:val="22"/>
        </w:rPr>
        <w:t>erhätlich</w:t>
      </w:r>
      <w:r w:rsidR="00A37DC1">
        <w:rPr>
          <w:rFonts w:ascii="Arial" w:hAnsi="Arial"/>
          <w:color w:val="000000"/>
          <w:sz w:val="22"/>
        </w:rPr>
        <w:t>.</w:t>
      </w:r>
      <w:r w:rsidR="00DB6F93">
        <w:rPr>
          <w:rFonts w:ascii="Arial" w:hAnsi="Arial"/>
          <w:color w:val="000000"/>
          <w:sz w:val="22"/>
        </w:rPr>
        <w:t xml:space="preserve"> </w:t>
      </w:r>
      <w:r w:rsidR="00B51EE3">
        <w:rPr>
          <w:rFonts w:ascii="Arial" w:hAnsi="Arial"/>
          <w:color w:val="000000"/>
          <w:sz w:val="22"/>
        </w:rPr>
        <w:t xml:space="preserve">Damit der Tesla </w:t>
      </w:r>
      <w:r w:rsidR="00A37DC1">
        <w:rPr>
          <w:rFonts w:ascii="Arial" w:hAnsi="Arial"/>
          <w:color w:val="000000"/>
          <w:sz w:val="22"/>
        </w:rPr>
        <w:t xml:space="preserve">trotzdem </w:t>
      </w:r>
      <w:r w:rsidR="00B51EE3">
        <w:rPr>
          <w:rFonts w:ascii="Arial" w:hAnsi="Arial"/>
          <w:color w:val="000000"/>
          <w:sz w:val="22"/>
        </w:rPr>
        <w:t xml:space="preserve">auch größeres Gepäck </w:t>
      </w:r>
      <w:r w:rsidR="00F529D6">
        <w:rPr>
          <w:rFonts w:ascii="Arial" w:hAnsi="Arial"/>
          <w:color w:val="000000"/>
          <w:sz w:val="22"/>
        </w:rPr>
        <w:t>schultern kann</w:t>
      </w:r>
      <w:r w:rsidR="00DB6F93">
        <w:rPr>
          <w:rFonts w:ascii="Arial" w:hAnsi="Arial"/>
          <w:color w:val="000000"/>
          <w:sz w:val="22"/>
        </w:rPr>
        <w:t xml:space="preserve">, bietet </w:t>
      </w:r>
      <w:r w:rsidR="00DB6F93" w:rsidRPr="00DB6F93">
        <w:rPr>
          <w:rFonts w:ascii="Arial" w:hAnsi="Arial"/>
          <w:b/>
          <w:color w:val="000000"/>
          <w:sz w:val="22"/>
        </w:rPr>
        <w:t>Rameder</w:t>
      </w:r>
      <w:r w:rsidR="00DB6F93">
        <w:rPr>
          <w:rFonts w:ascii="Arial" w:hAnsi="Arial"/>
          <w:color w:val="000000"/>
          <w:sz w:val="22"/>
        </w:rPr>
        <w:t xml:space="preserve"> </w:t>
      </w:r>
      <w:r w:rsidR="00E7471E">
        <w:rPr>
          <w:rFonts w:ascii="Arial" w:hAnsi="Arial"/>
          <w:color w:val="000000"/>
          <w:sz w:val="22"/>
        </w:rPr>
        <w:t>neben der</w:t>
      </w:r>
      <w:r w:rsidR="00DB6F93">
        <w:rPr>
          <w:rFonts w:ascii="Arial" w:hAnsi="Arial"/>
          <w:color w:val="000000"/>
          <w:sz w:val="22"/>
        </w:rPr>
        <w:t xml:space="preserve"> passende</w:t>
      </w:r>
      <w:r w:rsidR="00E7471E">
        <w:rPr>
          <w:rFonts w:ascii="Arial" w:hAnsi="Arial"/>
          <w:color w:val="000000"/>
          <w:sz w:val="22"/>
        </w:rPr>
        <w:t>n</w:t>
      </w:r>
      <w:r w:rsidR="00DB6F93">
        <w:rPr>
          <w:rFonts w:ascii="Arial" w:hAnsi="Arial"/>
          <w:color w:val="000000"/>
          <w:sz w:val="22"/>
        </w:rPr>
        <w:t xml:space="preserve"> </w:t>
      </w:r>
      <w:r w:rsidR="00DB6F93" w:rsidRPr="00C84840">
        <w:rPr>
          <w:rFonts w:ascii="Arial" w:hAnsi="Arial"/>
          <w:color w:val="000000"/>
          <w:sz w:val="22"/>
        </w:rPr>
        <w:t>Anhängerkupplung</w:t>
      </w:r>
      <w:r w:rsidR="00DB6F93">
        <w:rPr>
          <w:rFonts w:ascii="Arial" w:hAnsi="Arial"/>
          <w:color w:val="000000"/>
          <w:sz w:val="22"/>
        </w:rPr>
        <w:t xml:space="preserve"> </w:t>
      </w:r>
      <w:r w:rsidR="00E7471E">
        <w:rPr>
          <w:rFonts w:ascii="Arial" w:hAnsi="Arial"/>
          <w:color w:val="000000"/>
          <w:sz w:val="22"/>
        </w:rPr>
        <w:t>auch kompatible Dach</w:t>
      </w:r>
      <w:r w:rsidR="00782C63">
        <w:rPr>
          <w:rFonts w:ascii="Arial" w:hAnsi="Arial"/>
          <w:color w:val="000000"/>
          <w:sz w:val="22"/>
        </w:rPr>
        <w:t>- und Fahrrad</w:t>
      </w:r>
      <w:r w:rsidR="00E7471E">
        <w:rPr>
          <w:rFonts w:ascii="Arial" w:hAnsi="Arial"/>
          <w:color w:val="000000"/>
          <w:sz w:val="22"/>
        </w:rPr>
        <w:t xml:space="preserve">träger </w:t>
      </w:r>
      <w:r w:rsidR="00DB6F93">
        <w:rPr>
          <w:rFonts w:ascii="Arial" w:hAnsi="Arial"/>
          <w:color w:val="000000"/>
          <w:sz w:val="22"/>
        </w:rPr>
        <w:t>an. Im firmeneigenen Online-Shop unter</w:t>
      </w:r>
      <w:r w:rsidR="00FB297A">
        <w:rPr>
          <w:rFonts w:ascii="Arial" w:hAnsi="Arial"/>
          <w:color w:val="000000"/>
          <w:sz w:val="22"/>
        </w:rPr>
        <w:t xml:space="preserve"> </w:t>
      </w:r>
      <w:hyperlink r:id="rId7" w:history="1">
        <w:r w:rsidR="00FB297A" w:rsidRPr="00071193">
          <w:rPr>
            <w:rStyle w:val="Hyperlink"/>
            <w:rFonts w:ascii="Arial" w:hAnsi="Arial"/>
            <w:sz w:val="22"/>
          </w:rPr>
          <w:t>www.kupplung.de</w:t>
        </w:r>
      </w:hyperlink>
      <w:r w:rsidR="00DB6F93">
        <w:rPr>
          <w:rFonts w:ascii="Arial" w:hAnsi="Arial"/>
          <w:color w:val="000000"/>
          <w:sz w:val="22"/>
        </w:rPr>
        <w:t xml:space="preserve"> </w:t>
      </w:r>
      <w:r w:rsidR="00F529D6">
        <w:rPr>
          <w:rFonts w:ascii="Arial" w:hAnsi="Arial"/>
          <w:color w:val="000000"/>
          <w:sz w:val="22"/>
        </w:rPr>
        <w:t>ist das passende Zubehör</w:t>
      </w:r>
      <w:r w:rsidR="00DB6F93">
        <w:rPr>
          <w:rFonts w:ascii="Arial" w:hAnsi="Arial"/>
          <w:color w:val="000000"/>
          <w:sz w:val="22"/>
        </w:rPr>
        <w:t xml:space="preserve"> für das Model S 60, S</w:t>
      </w:r>
      <w:r w:rsidR="00A206EB">
        <w:rPr>
          <w:rFonts w:ascii="Arial" w:hAnsi="Arial"/>
          <w:color w:val="000000"/>
          <w:sz w:val="22"/>
        </w:rPr>
        <w:t xml:space="preserve"> </w:t>
      </w:r>
      <w:r w:rsidR="00DB6F93">
        <w:rPr>
          <w:rFonts w:ascii="Arial" w:hAnsi="Arial"/>
          <w:color w:val="000000"/>
          <w:sz w:val="22"/>
        </w:rPr>
        <w:t xml:space="preserve">85, S P85 sowie S </w:t>
      </w:r>
      <w:r w:rsidR="0023198F">
        <w:rPr>
          <w:rFonts w:ascii="Arial" w:hAnsi="Arial"/>
          <w:color w:val="000000"/>
          <w:sz w:val="22"/>
        </w:rPr>
        <w:t>P</w:t>
      </w:r>
      <w:r w:rsidR="00DB6F93">
        <w:rPr>
          <w:rFonts w:ascii="Arial" w:hAnsi="Arial"/>
          <w:color w:val="000000"/>
          <w:sz w:val="22"/>
        </w:rPr>
        <w:t>85</w:t>
      </w:r>
      <w:r w:rsidR="0023198F">
        <w:rPr>
          <w:rFonts w:ascii="Arial" w:hAnsi="Arial"/>
          <w:color w:val="000000"/>
          <w:sz w:val="22"/>
        </w:rPr>
        <w:t>D</w:t>
      </w:r>
      <w:r w:rsidR="00DB6F93">
        <w:rPr>
          <w:rFonts w:ascii="Arial" w:hAnsi="Arial"/>
          <w:color w:val="000000"/>
          <w:sz w:val="22"/>
        </w:rPr>
        <w:t xml:space="preserve"> AWD</w:t>
      </w:r>
      <w:r w:rsidR="007A550F">
        <w:rPr>
          <w:rFonts w:ascii="Arial" w:hAnsi="Arial"/>
          <w:color w:val="000000"/>
          <w:sz w:val="22"/>
        </w:rPr>
        <w:t xml:space="preserve"> </w:t>
      </w:r>
      <w:r w:rsidR="00F529D6">
        <w:rPr>
          <w:rFonts w:ascii="Arial" w:hAnsi="Arial"/>
          <w:color w:val="000000"/>
          <w:sz w:val="22"/>
        </w:rPr>
        <w:t>zu finden.</w:t>
      </w:r>
      <w:bookmarkStart w:id="0" w:name="_GoBack"/>
      <w:bookmarkEnd w:id="0"/>
    </w:p>
    <w:p w14:paraId="21B15184" w14:textId="77777777" w:rsidR="00AF3A41" w:rsidRDefault="00AF3A41" w:rsidP="00AF3A41">
      <w:pPr>
        <w:ind w:left="680"/>
        <w:jc w:val="both"/>
        <w:rPr>
          <w:rFonts w:ascii="Arial" w:hAnsi="Arial"/>
          <w:color w:val="000000"/>
          <w:sz w:val="22"/>
        </w:rPr>
      </w:pPr>
    </w:p>
    <w:p w14:paraId="1897784B" w14:textId="4CD83979" w:rsidR="00AF3A41" w:rsidRDefault="00AF3A41" w:rsidP="00807B8A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Auch wenn die Stärken aktueller Elektroautos vor</w:t>
      </w:r>
      <w:r w:rsidR="00B2457E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allem im Stadtverkehr zur Geltung kommen, bieten sich auch Ausflüge außerhalb der Ballungsräume an. </w:t>
      </w:r>
      <w:r w:rsidR="00807B8A">
        <w:rPr>
          <w:rFonts w:ascii="Arial" w:hAnsi="Arial"/>
          <w:color w:val="000000"/>
          <w:sz w:val="22"/>
        </w:rPr>
        <w:t>Normales</w:t>
      </w:r>
      <w:r>
        <w:rPr>
          <w:rFonts w:ascii="Arial" w:hAnsi="Arial"/>
          <w:color w:val="000000"/>
          <w:sz w:val="22"/>
        </w:rPr>
        <w:t xml:space="preserve"> Gepäck lässt sich </w:t>
      </w:r>
      <w:r w:rsidR="00DB0985">
        <w:rPr>
          <w:rFonts w:ascii="Arial" w:hAnsi="Arial"/>
          <w:color w:val="000000"/>
          <w:sz w:val="22"/>
        </w:rPr>
        <w:t xml:space="preserve">zwar </w:t>
      </w:r>
      <w:r>
        <w:rPr>
          <w:rFonts w:ascii="Arial" w:hAnsi="Arial"/>
          <w:color w:val="000000"/>
          <w:sz w:val="22"/>
        </w:rPr>
        <w:t>ohne Probleme im Kofferraum d</w:t>
      </w:r>
      <w:r w:rsidR="00DB0985">
        <w:rPr>
          <w:rFonts w:ascii="Arial" w:hAnsi="Arial"/>
          <w:color w:val="000000"/>
          <w:sz w:val="22"/>
        </w:rPr>
        <w:t>es Tesla Model S unterbringen, b</w:t>
      </w:r>
      <w:r>
        <w:rPr>
          <w:rFonts w:ascii="Arial" w:hAnsi="Arial"/>
          <w:color w:val="000000"/>
          <w:sz w:val="22"/>
        </w:rPr>
        <w:t xml:space="preserve">ei Fahrrädern </w:t>
      </w:r>
      <w:r w:rsidR="00807B8A">
        <w:rPr>
          <w:rFonts w:ascii="Arial" w:hAnsi="Arial"/>
          <w:color w:val="000000"/>
          <w:sz w:val="22"/>
        </w:rPr>
        <w:t xml:space="preserve">und sperrigen Gepäckstücken ist das </w:t>
      </w:r>
      <w:r w:rsidR="00B75772">
        <w:rPr>
          <w:rFonts w:ascii="Arial" w:hAnsi="Arial"/>
          <w:color w:val="000000"/>
          <w:sz w:val="22"/>
        </w:rPr>
        <w:t xml:space="preserve">aber </w:t>
      </w:r>
      <w:r w:rsidR="00807B8A">
        <w:rPr>
          <w:rFonts w:ascii="Arial" w:hAnsi="Arial"/>
          <w:color w:val="000000"/>
          <w:sz w:val="22"/>
        </w:rPr>
        <w:t xml:space="preserve">schon schwerer. Deshalb hat </w:t>
      </w:r>
      <w:r w:rsidR="00807B8A" w:rsidRPr="003A6857">
        <w:rPr>
          <w:rFonts w:ascii="Arial" w:hAnsi="Arial"/>
          <w:b/>
          <w:color w:val="000000"/>
          <w:sz w:val="22"/>
        </w:rPr>
        <w:t>Rameder</w:t>
      </w:r>
      <w:r w:rsidR="00807B8A">
        <w:rPr>
          <w:rFonts w:ascii="Arial" w:hAnsi="Arial"/>
          <w:color w:val="000000"/>
          <w:sz w:val="22"/>
        </w:rPr>
        <w:t xml:space="preserve"> </w:t>
      </w:r>
      <w:r w:rsidR="00C717DE">
        <w:rPr>
          <w:rFonts w:ascii="Arial" w:hAnsi="Arial"/>
          <w:color w:val="000000"/>
          <w:sz w:val="22"/>
        </w:rPr>
        <w:t xml:space="preserve">eine </w:t>
      </w:r>
      <w:r w:rsidR="00807B8A">
        <w:rPr>
          <w:rFonts w:ascii="Arial" w:hAnsi="Arial"/>
          <w:color w:val="000000"/>
          <w:sz w:val="22"/>
        </w:rPr>
        <w:t xml:space="preserve">speziell </w:t>
      </w:r>
      <w:r>
        <w:rPr>
          <w:rFonts w:ascii="Arial" w:hAnsi="Arial"/>
          <w:color w:val="000000"/>
          <w:sz w:val="22"/>
        </w:rPr>
        <w:t>für Fahrzeuge ohne eingetragene Anhängelast konzipiert</w:t>
      </w:r>
      <w:r w:rsidR="00807B8A">
        <w:rPr>
          <w:rFonts w:ascii="Arial" w:hAnsi="Arial"/>
          <w:color w:val="000000"/>
          <w:sz w:val="22"/>
        </w:rPr>
        <w:t>e</w:t>
      </w:r>
      <w:r>
        <w:rPr>
          <w:rFonts w:ascii="Arial" w:hAnsi="Arial"/>
          <w:color w:val="000000"/>
          <w:sz w:val="22"/>
        </w:rPr>
        <w:t xml:space="preserve"> </w:t>
      </w:r>
      <w:r w:rsidR="007909A5">
        <w:rPr>
          <w:rFonts w:ascii="Arial" w:hAnsi="Arial"/>
          <w:color w:val="000000"/>
          <w:sz w:val="22"/>
        </w:rPr>
        <w:t xml:space="preserve">abnehmbare </w:t>
      </w:r>
      <w:r w:rsidR="00807B8A">
        <w:rPr>
          <w:rFonts w:ascii="Arial" w:hAnsi="Arial"/>
          <w:color w:val="000000"/>
          <w:sz w:val="22"/>
        </w:rPr>
        <w:t xml:space="preserve">Anhängerkupplung </w:t>
      </w:r>
      <w:r w:rsidR="00767913">
        <w:rPr>
          <w:rFonts w:ascii="Arial" w:hAnsi="Arial"/>
          <w:color w:val="000000"/>
          <w:sz w:val="22"/>
        </w:rPr>
        <w:t>(inkl. Elektrosatz 13-</w:t>
      </w:r>
      <w:r w:rsidR="007909A5">
        <w:rPr>
          <w:rFonts w:ascii="Arial" w:hAnsi="Arial"/>
          <w:color w:val="000000"/>
          <w:sz w:val="22"/>
        </w:rPr>
        <w:t xml:space="preserve">polig, 519 €) </w:t>
      </w:r>
      <w:r w:rsidR="00807B8A">
        <w:rPr>
          <w:rFonts w:ascii="Arial" w:hAnsi="Arial"/>
          <w:color w:val="000000"/>
          <w:sz w:val="22"/>
        </w:rPr>
        <w:t>im Sortiment. Mit einer Stützlast von 75 kg ermöglich</w:t>
      </w:r>
      <w:r w:rsidR="00C717DE">
        <w:rPr>
          <w:rFonts w:ascii="Arial" w:hAnsi="Arial"/>
          <w:color w:val="000000"/>
          <w:sz w:val="22"/>
        </w:rPr>
        <w:t>t</w:t>
      </w:r>
      <w:r w:rsidR="00807B8A">
        <w:rPr>
          <w:rFonts w:ascii="Arial" w:hAnsi="Arial"/>
          <w:color w:val="000000"/>
          <w:sz w:val="22"/>
        </w:rPr>
        <w:t xml:space="preserve"> diese</w:t>
      </w:r>
      <w:r>
        <w:rPr>
          <w:rFonts w:ascii="Arial" w:hAnsi="Arial"/>
          <w:color w:val="000000"/>
          <w:sz w:val="22"/>
        </w:rPr>
        <w:t xml:space="preserve"> den</w:t>
      </w:r>
      <w:r w:rsidR="00126A3B">
        <w:rPr>
          <w:rFonts w:ascii="Arial" w:hAnsi="Arial"/>
          <w:color w:val="000000"/>
          <w:sz w:val="22"/>
        </w:rPr>
        <w:t xml:space="preserve"> Transport eines Fahrradträgers. In der entsprechenden </w:t>
      </w:r>
      <w:hyperlink r:id="rId8" w:history="1">
        <w:r w:rsidR="00126A3B" w:rsidRPr="00126A3B">
          <w:rPr>
            <w:rStyle w:val="Hyperlink"/>
            <w:rFonts w:ascii="Arial" w:hAnsi="Arial"/>
            <w:sz w:val="22"/>
          </w:rPr>
          <w:t>Kategorie</w:t>
        </w:r>
      </w:hyperlink>
      <w:r w:rsidR="00126A3B">
        <w:rPr>
          <w:rFonts w:ascii="Arial" w:hAnsi="Arial"/>
          <w:color w:val="000000"/>
          <w:sz w:val="22"/>
        </w:rPr>
        <w:t xml:space="preserve"> im </w:t>
      </w:r>
      <w:r w:rsidR="00126A3B" w:rsidRPr="00B7689D">
        <w:rPr>
          <w:rFonts w:ascii="Arial" w:hAnsi="Arial"/>
          <w:b/>
          <w:color w:val="000000"/>
          <w:sz w:val="22"/>
        </w:rPr>
        <w:t>Rameder Online-Shop</w:t>
      </w:r>
      <w:r w:rsidR="00126A3B">
        <w:rPr>
          <w:rFonts w:ascii="Arial" w:hAnsi="Arial"/>
          <w:color w:val="000000"/>
          <w:sz w:val="22"/>
        </w:rPr>
        <w:t xml:space="preserve"> sind unter</w:t>
      </w:r>
      <w:r w:rsidR="00F529D6">
        <w:rPr>
          <w:rFonts w:ascii="Arial" w:hAnsi="Arial"/>
          <w:color w:val="000000"/>
          <w:sz w:val="22"/>
        </w:rPr>
        <w:t>schiedliche Modelle zu finden.</w:t>
      </w:r>
    </w:p>
    <w:p w14:paraId="10D22795" w14:textId="77777777" w:rsidR="00EC0CC1" w:rsidRDefault="00EC0CC1" w:rsidP="00807B8A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6C0A7879" w14:textId="6C16E2F7" w:rsidR="006D7ED4" w:rsidRPr="00BC306E" w:rsidRDefault="0066005B" w:rsidP="00B7689D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Auch für das Dach des Tesla bietet </w:t>
      </w:r>
      <w:r w:rsidRPr="006C3A07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die passende</w:t>
      </w:r>
      <w:r w:rsidR="00CB1D11">
        <w:rPr>
          <w:rFonts w:ascii="Arial" w:hAnsi="Arial"/>
          <w:color w:val="000000"/>
          <w:sz w:val="22"/>
        </w:rPr>
        <w:t>n</w:t>
      </w:r>
      <w:r>
        <w:rPr>
          <w:rFonts w:ascii="Arial" w:hAnsi="Arial"/>
          <w:color w:val="000000"/>
          <w:sz w:val="22"/>
        </w:rPr>
        <w:t xml:space="preserve"> L</w:t>
      </w:r>
      <w:r w:rsidR="00FC2051">
        <w:rPr>
          <w:rFonts w:ascii="Arial" w:hAnsi="Arial"/>
          <w:color w:val="000000"/>
          <w:sz w:val="22"/>
        </w:rPr>
        <w:t>ösung</w:t>
      </w:r>
      <w:r w:rsidR="00CB1D11">
        <w:rPr>
          <w:rFonts w:ascii="Arial" w:hAnsi="Arial"/>
          <w:color w:val="000000"/>
          <w:sz w:val="22"/>
        </w:rPr>
        <w:t>en</w:t>
      </w:r>
      <w:r w:rsidR="00FC2051">
        <w:rPr>
          <w:rFonts w:ascii="Arial" w:hAnsi="Arial"/>
          <w:color w:val="000000"/>
          <w:sz w:val="22"/>
        </w:rPr>
        <w:t>. Der Dachträger SquareBar ist die optimale Basis zum Transport von Ski, Snowboards, Fahrrädern und anderen Lasten.</w:t>
      </w:r>
      <w:r w:rsidR="00B7689D">
        <w:rPr>
          <w:rFonts w:ascii="Arial" w:hAnsi="Arial"/>
          <w:color w:val="000000"/>
          <w:sz w:val="22"/>
        </w:rPr>
        <w:t xml:space="preserve"> </w:t>
      </w:r>
      <w:r w:rsidR="00CB1D11">
        <w:rPr>
          <w:rFonts w:ascii="Arial" w:hAnsi="Arial"/>
          <w:color w:val="000000"/>
          <w:sz w:val="22"/>
        </w:rPr>
        <w:t>Die notwendigen Träger sowie viele weitere Produkte rund ums Auto bietet das</w:t>
      </w:r>
      <w:r w:rsidR="00B7689D">
        <w:rPr>
          <w:rFonts w:ascii="Arial" w:hAnsi="Arial"/>
          <w:color w:val="000000"/>
          <w:sz w:val="22"/>
        </w:rPr>
        <w:t xml:space="preserve"> umfangreiche S</w:t>
      </w:r>
      <w:r w:rsidR="00BC306E">
        <w:rPr>
          <w:rFonts w:ascii="Arial" w:hAnsi="Arial"/>
          <w:color w:val="000000"/>
          <w:sz w:val="22"/>
        </w:rPr>
        <w:t xml:space="preserve">ortiment von </w:t>
      </w:r>
      <w:r w:rsidR="00BC306E" w:rsidRPr="00BC306E">
        <w:rPr>
          <w:rFonts w:ascii="Arial" w:hAnsi="Arial"/>
          <w:b/>
          <w:color w:val="000000"/>
          <w:sz w:val="22"/>
        </w:rPr>
        <w:t>Rameder</w:t>
      </w:r>
      <w:r w:rsidR="00BC306E">
        <w:rPr>
          <w:rFonts w:ascii="Arial" w:hAnsi="Arial"/>
          <w:color w:val="000000"/>
          <w:sz w:val="22"/>
        </w:rPr>
        <w:t xml:space="preserve"> </w:t>
      </w:r>
      <w:r w:rsidR="00CB1D11">
        <w:rPr>
          <w:rFonts w:ascii="Arial" w:hAnsi="Arial"/>
          <w:color w:val="000000"/>
          <w:sz w:val="22"/>
        </w:rPr>
        <w:t>auf</w:t>
      </w:r>
      <w:r w:rsidR="00E10A58">
        <w:rPr>
          <w:rFonts w:ascii="Arial" w:hAnsi="Arial"/>
          <w:color w:val="000000"/>
          <w:sz w:val="22"/>
        </w:rPr>
        <w:t xml:space="preserve"> </w:t>
      </w:r>
      <w:hyperlink r:id="rId9" w:history="1">
        <w:r w:rsidR="00E10A58" w:rsidRPr="00F10E34">
          <w:rPr>
            <w:rStyle w:val="Hyperlink"/>
            <w:rFonts w:ascii="Arial" w:hAnsi="Arial"/>
            <w:sz w:val="22"/>
          </w:rPr>
          <w:t>www.kupplung.de</w:t>
        </w:r>
      </w:hyperlink>
      <w:r w:rsidR="00B7689D">
        <w:rPr>
          <w:rFonts w:ascii="Arial" w:hAnsi="Arial"/>
          <w:color w:val="000000"/>
          <w:sz w:val="22"/>
        </w:rPr>
        <w:t>.</w:t>
      </w:r>
    </w:p>
    <w:p w14:paraId="3046DDE7" w14:textId="77777777" w:rsidR="00366479" w:rsidRDefault="00366479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9BBC016" w14:textId="77777777" w:rsidR="00366479" w:rsidRDefault="00366479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0E9A1D25" w14:textId="77777777" w:rsidR="00C12F72" w:rsidRDefault="00C12F72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7CF69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D416E1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2977C71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14180026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3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C6343" w14:textId="77777777" w:rsidR="00D62EA3" w:rsidRDefault="00D62EA3">
      <w:r>
        <w:separator/>
      </w:r>
    </w:p>
  </w:endnote>
  <w:endnote w:type="continuationSeparator" w:id="0">
    <w:p w14:paraId="2DC06592" w14:textId="77777777" w:rsidR="00D62EA3" w:rsidRDefault="00D6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A4C03" w14:textId="77777777" w:rsidR="00D62EA3" w:rsidRDefault="00D62EA3">
      <w:r>
        <w:separator/>
      </w:r>
    </w:p>
  </w:footnote>
  <w:footnote w:type="continuationSeparator" w:id="0">
    <w:p w14:paraId="60F62EFF" w14:textId="77777777" w:rsidR="00D62EA3" w:rsidRDefault="00D62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34D8"/>
    <w:rsid w:val="0000407D"/>
    <w:rsid w:val="00005D84"/>
    <w:rsid w:val="00006C37"/>
    <w:rsid w:val="0001197A"/>
    <w:rsid w:val="00011D8F"/>
    <w:rsid w:val="0001336E"/>
    <w:rsid w:val="000179C3"/>
    <w:rsid w:val="000220A8"/>
    <w:rsid w:val="0002404A"/>
    <w:rsid w:val="00033FBB"/>
    <w:rsid w:val="00034025"/>
    <w:rsid w:val="00035FD5"/>
    <w:rsid w:val="00036A5F"/>
    <w:rsid w:val="00037AEC"/>
    <w:rsid w:val="000414B5"/>
    <w:rsid w:val="00041A58"/>
    <w:rsid w:val="00042868"/>
    <w:rsid w:val="00044980"/>
    <w:rsid w:val="0004529A"/>
    <w:rsid w:val="0005215D"/>
    <w:rsid w:val="000534B3"/>
    <w:rsid w:val="000576B1"/>
    <w:rsid w:val="000604DA"/>
    <w:rsid w:val="00061A90"/>
    <w:rsid w:val="00062482"/>
    <w:rsid w:val="0006270E"/>
    <w:rsid w:val="00065A65"/>
    <w:rsid w:val="000665DA"/>
    <w:rsid w:val="00066D76"/>
    <w:rsid w:val="000713F2"/>
    <w:rsid w:val="00072778"/>
    <w:rsid w:val="00077762"/>
    <w:rsid w:val="00077BCA"/>
    <w:rsid w:val="00080CC6"/>
    <w:rsid w:val="00080DC2"/>
    <w:rsid w:val="00081C70"/>
    <w:rsid w:val="00083022"/>
    <w:rsid w:val="00083D45"/>
    <w:rsid w:val="00090671"/>
    <w:rsid w:val="000912BF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AD2"/>
    <w:rsid w:val="000C4B6A"/>
    <w:rsid w:val="000C5A94"/>
    <w:rsid w:val="000C62C8"/>
    <w:rsid w:val="000D309E"/>
    <w:rsid w:val="000D30C5"/>
    <w:rsid w:val="000D4961"/>
    <w:rsid w:val="000D4978"/>
    <w:rsid w:val="000E0176"/>
    <w:rsid w:val="000E36A3"/>
    <w:rsid w:val="000E470E"/>
    <w:rsid w:val="000E4921"/>
    <w:rsid w:val="000E7C65"/>
    <w:rsid w:val="000F049B"/>
    <w:rsid w:val="000F11C8"/>
    <w:rsid w:val="000F1B43"/>
    <w:rsid w:val="000F6AB2"/>
    <w:rsid w:val="001005EB"/>
    <w:rsid w:val="00101158"/>
    <w:rsid w:val="00102A28"/>
    <w:rsid w:val="00102E21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6A3B"/>
    <w:rsid w:val="00127CD4"/>
    <w:rsid w:val="00130786"/>
    <w:rsid w:val="00132EC1"/>
    <w:rsid w:val="0013374E"/>
    <w:rsid w:val="00133CA3"/>
    <w:rsid w:val="0013625D"/>
    <w:rsid w:val="00143657"/>
    <w:rsid w:val="001455A7"/>
    <w:rsid w:val="00150574"/>
    <w:rsid w:val="00150B8B"/>
    <w:rsid w:val="00152FD8"/>
    <w:rsid w:val="001538CA"/>
    <w:rsid w:val="00154437"/>
    <w:rsid w:val="001564CF"/>
    <w:rsid w:val="001565A0"/>
    <w:rsid w:val="001566F5"/>
    <w:rsid w:val="001568A1"/>
    <w:rsid w:val="00162B55"/>
    <w:rsid w:val="001636A7"/>
    <w:rsid w:val="00165158"/>
    <w:rsid w:val="00167E4D"/>
    <w:rsid w:val="001730C4"/>
    <w:rsid w:val="00175A97"/>
    <w:rsid w:val="0017671A"/>
    <w:rsid w:val="0018536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37A0"/>
    <w:rsid w:val="001B4790"/>
    <w:rsid w:val="001B67C5"/>
    <w:rsid w:val="001B77F5"/>
    <w:rsid w:val="001C072D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CFB"/>
    <w:rsid w:val="00223532"/>
    <w:rsid w:val="00225679"/>
    <w:rsid w:val="00227520"/>
    <w:rsid w:val="002309BF"/>
    <w:rsid w:val="00230DA7"/>
    <w:rsid w:val="0023198F"/>
    <w:rsid w:val="00232CD3"/>
    <w:rsid w:val="0023531D"/>
    <w:rsid w:val="00236B85"/>
    <w:rsid w:val="002410E6"/>
    <w:rsid w:val="00243265"/>
    <w:rsid w:val="002440AA"/>
    <w:rsid w:val="002442E7"/>
    <w:rsid w:val="002473AB"/>
    <w:rsid w:val="002474DE"/>
    <w:rsid w:val="002522A9"/>
    <w:rsid w:val="00253AD7"/>
    <w:rsid w:val="002544C4"/>
    <w:rsid w:val="0026068B"/>
    <w:rsid w:val="00265EF1"/>
    <w:rsid w:val="00266614"/>
    <w:rsid w:val="002674F9"/>
    <w:rsid w:val="00271D0B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4396"/>
    <w:rsid w:val="0029687B"/>
    <w:rsid w:val="002968BB"/>
    <w:rsid w:val="002A036B"/>
    <w:rsid w:val="002A0778"/>
    <w:rsid w:val="002A15F7"/>
    <w:rsid w:val="002A3486"/>
    <w:rsid w:val="002A3B1F"/>
    <w:rsid w:val="002B1A77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27F8"/>
    <w:rsid w:val="002E58D7"/>
    <w:rsid w:val="002F16B0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AB4"/>
    <w:rsid w:val="00314C22"/>
    <w:rsid w:val="003155EB"/>
    <w:rsid w:val="0031690D"/>
    <w:rsid w:val="003179A6"/>
    <w:rsid w:val="00322339"/>
    <w:rsid w:val="00322581"/>
    <w:rsid w:val="00323C1B"/>
    <w:rsid w:val="00324B05"/>
    <w:rsid w:val="00325F1A"/>
    <w:rsid w:val="00326BEB"/>
    <w:rsid w:val="0033088F"/>
    <w:rsid w:val="00331B56"/>
    <w:rsid w:val="003320D2"/>
    <w:rsid w:val="00336844"/>
    <w:rsid w:val="003414F2"/>
    <w:rsid w:val="00341D0E"/>
    <w:rsid w:val="003526EC"/>
    <w:rsid w:val="00353524"/>
    <w:rsid w:val="00354CFD"/>
    <w:rsid w:val="00355B43"/>
    <w:rsid w:val="003562F2"/>
    <w:rsid w:val="00356796"/>
    <w:rsid w:val="00357954"/>
    <w:rsid w:val="0036234E"/>
    <w:rsid w:val="003655A9"/>
    <w:rsid w:val="00366479"/>
    <w:rsid w:val="00366D7F"/>
    <w:rsid w:val="00366DC9"/>
    <w:rsid w:val="00367B2C"/>
    <w:rsid w:val="00372CFF"/>
    <w:rsid w:val="00373FB1"/>
    <w:rsid w:val="00375941"/>
    <w:rsid w:val="00380DFA"/>
    <w:rsid w:val="0038103F"/>
    <w:rsid w:val="003821B5"/>
    <w:rsid w:val="003825D6"/>
    <w:rsid w:val="00387AB5"/>
    <w:rsid w:val="00390C71"/>
    <w:rsid w:val="003921C7"/>
    <w:rsid w:val="0039290B"/>
    <w:rsid w:val="00397A57"/>
    <w:rsid w:val="003A46E6"/>
    <w:rsid w:val="003A6857"/>
    <w:rsid w:val="003A75E2"/>
    <w:rsid w:val="003B061F"/>
    <w:rsid w:val="003B08B1"/>
    <w:rsid w:val="003B2B49"/>
    <w:rsid w:val="003B3DF9"/>
    <w:rsid w:val="003B735D"/>
    <w:rsid w:val="003B7C26"/>
    <w:rsid w:val="003C410E"/>
    <w:rsid w:val="003C5C54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3C76"/>
    <w:rsid w:val="003F583E"/>
    <w:rsid w:val="003F70D1"/>
    <w:rsid w:val="003F7678"/>
    <w:rsid w:val="0040029A"/>
    <w:rsid w:val="00400BF6"/>
    <w:rsid w:val="00401542"/>
    <w:rsid w:val="004017EE"/>
    <w:rsid w:val="004023BD"/>
    <w:rsid w:val="0040373F"/>
    <w:rsid w:val="0040451F"/>
    <w:rsid w:val="00413911"/>
    <w:rsid w:val="00415920"/>
    <w:rsid w:val="00415EF6"/>
    <w:rsid w:val="0042238D"/>
    <w:rsid w:val="004224D3"/>
    <w:rsid w:val="004225C1"/>
    <w:rsid w:val="004243A6"/>
    <w:rsid w:val="00425EE3"/>
    <w:rsid w:val="00426E2D"/>
    <w:rsid w:val="00436A4E"/>
    <w:rsid w:val="00437673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6F2E"/>
    <w:rsid w:val="00487CFC"/>
    <w:rsid w:val="00490336"/>
    <w:rsid w:val="00490FF0"/>
    <w:rsid w:val="00491793"/>
    <w:rsid w:val="004919B4"/>
    <w:rsid w:val="00492540"/>
    <w:rsid w:val="00493282"/>
    <w:rsid w:val="004A00E4"/>
    <w:rsid w:val="004A2D9C"/>
    <w:rsid w:val="004A3063"/>
    <w:rsid w:val="004A60D0"/>
    <w:rsid w:val="004A6445"/>
    <w:rsid w:val="004A77BB"/>
    <w:rsid w:val="004B0234"/>
    <w:rsid w:val="004B09BC"/>
    <w:rsid w:val="004B10A6"/>
    <w:rsid w:val="004B4078"/>
    <w:rsid w:val="004B410A"/>
    <w:rsid w:val="004C059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6E7"/>
    <w:rsid w:val="004E6720"/>
    <w:rsid w:val="004F1E4B"/>
    <w:rsid w:val="004F2DD8"/>
    <w:rsid w:val="004F5181"/>
    <w:rsid w:val="00500257"/>
    <w:rsid w:val="00500F42"/>
    <w:rsid w:val="00502152"/>
    <w:rsid w:val="0050355C"/>
    <w:rsid w:val="00507A23"/>
    <w:rsid w:val="005102A3"/>
    <w:rsid w:val="005130EC"/>
    <w:rsid w:val="00514C8E"/>
    <w:rsid w:val="0052134E"/>
    <w:rsid w:val="005239F7"/>
    <w:rsid w:val="005248AA"/>
    <w:rsid w:val="00525E10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0E8B"/>
    <w:rsid w:val="00573556"/>
    <w:rsid w:val="005735F9"/>
    <w:rsid w:val="00573DEA"/>
    <w:rsid w:val="005808FB"/>
    <w:rsid w:val="00586FCD"/>
    <w:rsid w:val="00587796"/>
    <w:rsid w:val="00590868"/>
    <w:rsid w:val="0059245E"/>
    <w:rsid w:val="005951D1"/>
    <w:rsid w:val="00595D82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392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11B5"/>
    <w:rsid w:val="00603138"/>
    <w:rsid w:val="00605175"/>
    <w:rsid w:val="00606F29"/>
    <w:rsid w:val="00610873"/>
    <w:rsid w:val="00613A7D"/>
    <w:rsid w:val="00613FFD"/>
    <w:rsid w:val="006157B3"/>
    <w:rsid w:val="00620847"/>
    <w:rsid w:val="0062169F"/>
    <w:rsid w:val="006262A0"/>
    <w:rsid w:val="00626D35"/>
    <w:rsid w:val="00627586"/>
    <w:rsid w:val="006325B4"/>
    <w:rsid w:val="00633705"/>
    <w:rsid w:val="00634051"/>
    <w:rsid w:val="0063415C"/>
    <w:rsid w:val="006356C2"/>
    <w:rsid w:val="006409B1"/>
    <w:rsid w:val="0064145F"/>
    <w:rsid w:val="0064185F"/>
    <w:rsid w:val="00641D55"/>
    <w:rsid w:val="00642278"/>
    <w:rsid w:val="00645D2F"/>
    <w:rsid w:val="00646B41"/>
    <w:rsid w:val="00653FC6"/>
    <w:rsid w:val="00654714"/>
    <w:rsid w:val="0066005B"/>
    <w:rsid w:val="00660CE0"/>
    <w:rsid w:val="00663483"/>
    <w:rsid w:val="006664A4"/>
    <w:rsid w:val="00666EF6"/>
    <w:rsid w:val="00672771"/>
    <w:rsid w:val="00672AC6"/>
    <w:rsid w:val="00672B64"/>
    <w:rsid w:val="00676426"/>
    <w:rsid w:val="00677D2C"/>
    <w:rsid w:val="00680B4F"/>
    <w:rsid w:val="00682729"/>
    <w:rsid w:val="0068297D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A75BA"/>
    <w:rsid w:val="006B516D"/>
    <w:rsid w:val="006B54EC"/>
    <w:rsid w:val="006B55B6"/>
    <w:rsid w:val="006B63C9"/>
    <w:rsid w:val="006B6C8B"/>
    <w:rsid w:val="006C0FDD"/>
    <w:rsid w:val="006C11B7"/>
    <w:rsid w:val="006C3A07"/>
    <w:rsid w:val="006C53A5"/>
    <w:rsid w:val="006C56DC"/>
    <w:rsid w:val="006C5762"/>
    <w:rsid w:val="006C5D60"/>
    <w:rsid w:val="006C6827"/>
    <w:rsid w:val="006D0F79"/>
    <w:rsid w:val="006D0FD3"/>
    <w:rsid w:val="006D1CF2"/>
    <w:rsid w:val="006D4032"/>
    <w:rsid w:val="006D49E4"/>
    <w:rsid w:val="006D5279"/>
    <w:rsid w:val="006D5C01"/>
    <w:rsid w:val="006D632A"/>
    <w:rsid w:val="006D7ED4"/>
    <w:rsid w:val="006E12E1"/>
    <w:rsid w:val="006E185A"/>
    <w:rsid w:val="006E19A7"/>
    <w:rsid w:val="006E3AC0"/>
    <w:rsid w:val="006E3C80"/>
    <w:rsid w:val="006E4BD5"/>
    <w:rsid w:val="006E77D4"/>
    <w:rsid w:val="006F0529"/>
    <w:rsid w:val="006F1639"/>
    <w:rsid w:val="006F2A47"/>
    <w:rsid w:val="006F311E"/>
    <w:rsid w:val="006F3CE6"/>
    <w:rsid w:val="006F6B05"/>
    <w:rsid w:val="007027B8"/>
    <w:rsid w:val="00702A8A"/>
    <w:rsid w:val="007049A9"/>
    <w:rsid w:val="00717356"/>
    <w:rsid w:val="00720497"/>
    <w:rsid w:val="00722DED"/>
    <w:rsid w:val="00724715"/>
    <w:rsid w:val="00726392"/>
    <w:rsid w:val="00730613"/>
    <w:rsid w:val="00732C7F"/>
    <w:rsid w:val="00736BC8"/>
    <w:rsid w:val="007400B3"/>
    <w:rsid w:val="00740A89"/>
    <w:rsid w:val="00741451"/>
    <w:rsid w:val="00745AF4"/>
    <w:rsid w:val="007471B1"/>
    <w:rsid w:val="00750978"/>
    <w:rsid w:val="00750B15"/>
    <w:rsid w:val="00751276"/>
    <w:rsid w:val="0075265E"/>
    <w:rsid w:val="0075318D"/>
    <w:rsid w:val="00754570"/>
    <w:rsid w:val="00760297"/>
    <w:rsid w:val="007613E0"/>
    <w:rsid w:val="00761E2A"/>
    <w:rsid w:val="00766EB5"/>
    <w:rsid w:val="00767913"/>
    <w:rsid w:val="00767D16"/>
    <w:rsid w:val="00771181"/>
    <w:rsid w:val="00771689"/>
    <w:rsid w:val="00771DFB"/>
    <w:rsid w:val="007821BD"/>
    <w:rsid w:val="0078284A"/>
    <w:rsid w:val="00782B19"/>
    <w:rsid w:val="00782C63"/>
    <w:rsid w:val="007849AC"/>
    <w:rsid w:val="00784EF2"/>
    <w:rsid w:val="00786DA0"/>
    <w:rsid w:val="007909A5"/>
    <w:rsid w:val="007968C2"/>
    <w:rsid w:val="007A1B03"/>
    <w:rsid w:val="007A1DAC"/>
    <w:rsid w:val="007A3696"/>
    <w:rsid w:val="007A48C0"/>
    <w:rsid w:val="007A496D"/>
    <w:rsid w:val="007A550F"/>
    <w:rsid w:val="007A5BA2"/>
    <w:rsid w:val="007A61E1"/>
    <w:rsid w:val="007A61E2"/>
    <w:rsid w:val="007A7F04"/>
    <w:rsid w:val="007B1720"/>
    <w:rsid w:val="007B212F"/>
    <w:rsid w:val="007B3F30"/>
    <w:rsid w:val="007B7766"/>
    <w:rsid w:val="007C0201"/>
    <w:rsid w:val="007C57A5"/>
    <w:rsid w:val="007C73D9"/>
    <w:rsid w:val="007D159E"/>
    <w:rsid w:val="007D2994"/>
    <w:rsid w:val="007D3C5B"/>
    <w:rsid w:val="007D5FD5"/>
    <w:rsid w:val="007E2F22"/>
    <w:rsid w:val="007E6EE9"/>
    <w:rsid w:val="007F0B90"/>
    <w:rsid w:val="007F124B"/>
    <w:rsid w:val="008027A3"/>
    <w:rsid w:val="0080331A"/>
    <w:rsid w:val="0080333B"/>
    <w:rsid w:val="00803C1C"/>
    <w:rsid w:val="00806A53"/>
    <w:rsid w:val="00807B8A"/>
    <w:rsid w:val="00807CFB"/>
    <w:rsid w:val="008102E4"/>
    <w:rsid w:val="00810645"/>
    <w:rsid w:val="00810AD6"/>
    <w:rsid w:val="00812AAE"/>
    <w:rsid w:val="00812F55"/>
    <w:rsid w:val="00813C8D"/>
    <w:rsid w:val="00814BE7"/>
    <w:rsid w:val="00815F24"/>
    <w:rsid w:val="00817E81"/>
    <w:rsid w:val="00820151"/>
    <w:rsid w:val="0082198D"/>
    <w:rsid w:val="00827308"/>
    <w:rsid w:val="00832FA8"/>
    <w:rsid w:val="008342AB"/>
    <w:rsid w:val="00834BAA"/>
    <w:rsid w:val="0083526E"/>
    <w:rsid w:val="008361FF"/>
    <w:rsid w:val="00840BFB"/>
    <w:rsid w:val="008410AC"/>
    <w:rsid w:val="008426C4"/>
    <w:rsid w:val="008429F3"/>
    <w:rsid w:val="00843807"/>
    <w:rsid w:val="00847F25"/>
    <w:rsid w:val="00850E67"/>
    <w:rsid w:val="00851BAE"/>
    <w:rsid w:val="008527C0"/>
    <w:rsid w:val="00857150"/>
    <w:rsid w:val="008574DA"/>
    <w:rsid w:val="008602BD"/>
    <w:rsid w:val="00860AE8"/>
    <w:rsid w:val="00861D19"/>
    <w:rsid w:val="00863D13"/>
    <w:rsid w:val="00871D4B"/>
    <w:rsid w:val="0087235F"/>
    <w:rsid w:val="00875337"/>
    <w:rsid w:val="0087631B"/>
    <w:rsid w:val="00876890"/>
    <w:rsid w:val="00877E05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670"/>
    <w:rsid w:val="008C0ED7"/>
    <w:rsid w:val="008C20A2"/>
    <w:rsid w:val="008C28C3"/>
    <w:rsid w:val="008C2AAF"/>
    <w:rsid w:val="008C3CAA"/>
    <w:rsid w:val="008C5B86"/>
    <w:rsid w:val="008D07D5"/>
    <w:rsid w:val="008D1374"/>
    <w:rsid w:val="008D19DD"/>
    <w:rsid w:val="008D53E7"/>
    <w:rsid w:val="008E27C1"/>
    <w:rsid w:val="008E3A4F"/>
    <w:rsid w:val="008E7568"/>
    <w:rsid w:val="008E7C43"/>
    <w:rsid w:val="008F0009"/>
    <w:rsid w:val="008F0E62"/>
    <w:rsid w:val="008F11E8"/>
    <w:rsid w:val="008F1F59"/>
    <w:rsid w:val="008F458D"/>
    <w:rsid w:val="00901871"/>
    <w:rsid w:val="0090402E"/>
    <w:rsid w:val="009049E6"/>
    <w:rsid w:val="00904F00"/>
    <w:rsid w:val="00905BB1"/>
    <w:rsid w:val="009062E9"/>
    <w:rsid w:val="00906C13"/>
    <w:rsid w:val="009138D6"/>
    <w:rsid w:val="009158E8"/>
    <w:rsid w:val="00921082"/>
    <w:rsid w:val="00921663"/>
    <w:rsid w:val="009219A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34CC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1665"/>
    <w:rsid w:val="00982D18"/>
    <w:rsid w:val="0098733E"/>
    <w:rsid w:val="00996245"/>
    <w:rsid w:val="009967F7"/>
    <w:rsid w:val="009A2AD8"/>
    <w:rsid w:val="009A3EAD"/>
    <w:rsid w:val="009A3F70"/>
    <w:rsid w:val="009A608C"/>
    <w:rsid w:val="009A78D1"/>
    <w:rsid w:val="009B739C"/>
    <w:rsid w:val="009B7568"/>
    <w:rsid w:val="009C75E1"/>
    <w:rsid w:val="009D0180"/>
    <w:rsid w:val="009D304F"/>
    <w:rsid w:val="009D4B5C"/>
    <w:rsid w:val="009D733A"/>
    <w:rsid w:val="009E6346"/>
    <w:rsid w:val="009E6983"/>
    <w:rsid w:val="009E7E4C"/>
    <w:rsid w:val="009F016D"/>
    <w:rsid w:val="009F05D4"/>
    <w:rsid w:val="009F4204"/>
    <w:rsid w:val="009F59B2"/>
    <w:rsid w:val="00A075AA"/>
    <w:rsid w:val="00A12B2F"/>
    <w:rsid w:val="00A13964"/>
    <w:rsid w:val="00A142EE"/>
    <w:rsid w:val="00A147BD"/>
    <w:rsid w:val="00A17D94"/>
    <w:rsid w:val="00A20392"/>
    <w:rsid w:val="00A206EB"/>
    <w:rsid w:val="00A20D39"/>
    <w:rsid w:val="00A21AB5"/>
    <w:rsid w:val="00A23B84"/>
    <w:rsid w:val="00A2428E"/>
    <w:rsid w:val="00A30D9E"/>
    <w:rsid w:val="00A31A3F"/>
    <w:rsid w:val="00A3463E"/>
    <w:rsid w:val="00A37DC1"/>
    <w:rsid w:val="00A402DE"/>
    <w:rsid w:val="00A40FB4"/>
    <w:rsid w:val="00A417AA"/>
    <w:rsid w:val="00A45002"/>
    <w:rsid w:val="00A467A1"/>
    <w:rsid w:val="00A46D02"/>
    <w:rsid w:val="00A541DF"/>
    <w:rsid w:val="00A5434B"/>
    <w:rsid w:val="00A61AFB"/>
    <w:rsid w:val="00A6326D"/>
    <w:rsid w:val="00A6383B"/>
    <w:rsid w:val="00A63B80"/>
    <w:rsid w:val="00A64D97"/>
    <w:rsid w:val="00A66BD7"/>
    <w:rsid w:val="00A6701F"/>
    <w:rsid w:val="00A673B0"/>
    <w:rsid w:val="00A67AD0"/>
    <w:rsid w:val="00A70CF5"/>
    <w:rsid w:val="00A74B0B"/>
    <w:rsid w:val="00A75E7B"/>
    <w:rsid w:val="00A76EE7"/>
    <w:rsid w:val="00A770ED"/>
    <w:rsid w:val="00A804C2"/>
    <w:rsid w:val="00A84550"/>
    <w:rsid w:val="00A8513F"/>
    <w:rsid w:val="00A86170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B7EBC"/>
    <w:rsid w:val="00AC37E0"/>
    <w:rsid w:val="00AC5307"/>
    <w:rsid w:val="00AC54ED"/>
    <w:rsid w:val="00AC787D"/>
    <w:rsid w:val="00AD1C5B"/>
    <w:rsid w:val="00AD206D"/>
    <w:rsid w:val="00AD218D"/>
    <w:rsid w:val="00AD2934"/>
    <w:rsid w:val="00AD3F63"/>
    <w:rsid w:val="00AD5F36"/>
    <w:rsid w:val="00AD7099"/>
    <w:rsid w:val="00AD75D8"/>
    <w:rsid w:val="00AE298F"/>
    <w:rsid w:val="00AE4211"/>
    <w:rsid w:val="00AE6319"/>
    <w:rsid w:val="00AF0711"/>
    <w:rsid w:val="00AF1EE3"/>
    <w:rsid w:val="00AF1F20"/>
    <w:rsid w:val="00AF2A89"/>
    <w:rsid w:val="00AF3666"/>
    <w:rsid w:val="00AF36F5"/>
    <w:rsid w:val="00AF3A41"/>
    <w:rsid w:val="00AF41F0"/>
    <w:rsid w:val="00AF44FA"/>
    <w:rsid w:val="00AF5706"/>
    <w:rsid w:val="00AF5D33"/>
    <w:rsid w:val="00AF6F81"/>
    <w:rsid w:val="00B0233A"/>
    <w:rsid w:val="00B0480F"/>
    <w:rsid w:val="00B12043"/>
    <w:rsid w:val="00B1429B"/>
    <w:rsid w:val="00B15287"/>
    <w:rsid w:val="00B152C9"/>
    <w:rsid w:val="00B16C82"/>
    <w:rsid w:val="00B2025D"/>
    <w:rsid w:val="00B24089"/>
    <w:rsid w:val="00B240F4"/>
    <w:rsid w:val="00B2457E"/>
    <w:rsid w:val="00B26807"/>
    <w:rsid w:val="00B27685"/>
    <w:rsid w:val="00B30B71"/>
    <w:rsid w:val="00B31D18"/>
    <w:rsid w:val="00B32180"/>
    <w:rsid w:val="00B32D48"/>
    <w:rsid w:val="00B33DEF"/>
    <w:rsid w:val="00B341E1"/>
    <w:rsid w:val="00B34A92"/>
    <w:rsid w:val="00B41EF0"/>
    <w:rsid w:val="00B44C7C"/>
    <w:rsid w:val="00B4790A"/>
    <w:rsid w:val="00B5078F"/>
    <w:rsid w:val="00B50C32"/>
    <w:rsid w:val="00B51EE3"/>
    <w:rsid w:val="00B53B47"/>
    <w:rsid w:val="00B55441"/>
    <w:rsid w:val="00B566AF"/>
    <w:rsid w:val="00B56F73"/>
    <w:rsid w:val="00B5734C"/>
    <w:rsid w:val="00B616B5"/>
    <w:rsid w:val="00B61FEB"/>
    <w:rsid w:val="00B62F2F"/>
    <w:rsid w:val="00B659A1"/>
    <w:rsid w:val="00B674E2"/>
    <w:rsid w:val="00B70890"/>
    <w:rsid w:val="00B7140F"/>
    <w:rsid w:val="00B7224A"/>
    <w:rsid w:val="00B752E0"/>
    <w:rsid w:val="00B75772"/>
    <w:rsid w:val="00B7689D"/>
    <w:rsid w:val="00B849D2"/>
    <w:rsid w:val="00B85572"/>
    <w:rsid w:val="00B85C63"/>
    <w:rsid w:val="00B87DE1"/>
    <w:rsid w:val="00B93294"/>
    <w:rsid w:val="00B96265"/>
    <w:rsid w:val="00B97FBB"/>
    <w:rsid w:val="00BA1DF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13D6"/>
    <w:rsid w:val="00BC306E"/>
    <w:rsid w:val="00BC69D3"/>
    <w:rsid w:val="00BD0912"/>
    <w:rsid w:val="00BD0FD9"/>
    <w:rsid w:val="00BD1634"/>
    <w:rsid w:val="00BD1F94"/>
    <w:rsid w:val="00BD3610"/>
    <w:rsid w:val="00BE2825"/>
    <w:rsid w:val="00BE7674"/>
    <w:rsid w:val="00BF17C1"/>
    <w:rsid w:val="00BF4987"/>
    <w:rsid w:val="00BF5DB5"/>
    <w:rsid w:val="00BF6D91"/>
    <w:rsid w:val="00BF6ECA"/>
    <w:rsid w:val="00C118C8"/>
    <w:rsid w:val="00C12F72"/>
    <w:rsid w:val="00C17499"/>
    <w:rsid w:val="00C20D98"/>
    <w:rsid w:val="00C22835"/>
    <w:rsid w:val="00C234F5"/>
    <w:rsid w:val="00C23A3C"/>
    <w:rsid w:val="00C243D4"/>
    <w:rsid w:val="00C27457"/>
    <w:rsid w:val="00C27876"/>
    <w:rsid w:val="00C30114"/>
    <w:rsid w:val="00C31BDD"/>
    <w:rsid w:val="00C354F9"/>
    <w:rsid w:val="00C35C3F"/>
    <w:rsid w:val="00C35CE1"/>
    <w:rsid w:val="00C35EE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17DE"/>
    <w:rsid w:val="00C724FC"/>
    <w:rsid w:val="00C77480"/>
    <w:rsid w:val="00C77912"/>
    <w:rsid w:val="00C80923"/>
    <w:rsid w:val="00C82783"/>
    <w:rsid w:val="00C82EF2"/>
    <w:rsid w:val="00C84840"/>
    <w:rsid w:val="00C85DB4"/>
    <w:rsid w:val="00C90347"/>
    <w:rsid w:val="00C936B7"/>
    <w:rsid w:val="00C94799"/>
    <w:rsid w:val="00C95515"/>
    <w:rsid w:val="00C96E7C"/>
    <w:rsid w:val="00CA0664"/>
    <w:rsid w:val="00CA3250"/>
    <w:rsid w:val="00CA3705"/>
    <w:rsid w:val="00CA3900"/>
    <w:rsid w:val="00CB15BE"/>
    <w:rsid w:val="00CB1D11"/>
    <w:rsid w:val="00CB30AA"/>
    <w:rsid w:val="00CB79EE"/>
    <w:rsid w:val="00CC2F31"/>
    <w:rsid w:val="00CC320A"/>
    <w:rsid w:val="00CC693E"/>
    <w:rsid w:val="00CC69A7"/>
    <w:rsid w:val="00CD461B"/>
    <w:rsid w:val="00CD5BE8"/>
    <w:rsid w:val="00CD6D29"/>
    <w:rsid w:val="00CD7256"/>
    <w:rsid w:val="00CE17A3"/>
    <w:rsid w:val="00CE360F"/>
    <w:rsid w:val="00CE379A"/>
    <w:rsid w:val="00CE3D53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519"/>
    <w:rsid w:val="00D17CE5"/>
    <w:rsid w:val="00D2298E"/>
    <w:rsid w:val="00D22DD4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35CD"/>
    <w:rsid w:val="00D43755"/>
    <w:rsid w:val="00D44C60"/>
    <w:rsid w:val="00D450D9"/>
    <w:rsid w:val="00D46362"/>
    <w:rsid w:val="00D47444"/>
    <w:rsid w:val="00D4761B"/>
    <w:rsid w:val="00D47D62"/>
    <w:rsid w:val="00D5162C"/>
    <w:rsid w:val="00D52150"/>
    <w:rsid w:val="00D52164"/>
    <w:rsid w:val="00D52462"/>
    <w:rsid w:val="00D53A47"/>
    <w:rsid w:val="00D54424"/>
    <w:rsid w:val="00D579E8"/>
    <w:rsid w:val="00D619AE"/>
    <w:rsid w:val="00D61C6E"/>
    <w:rsid w:val="00D62278"/>
    <w:rsid w:val="00D62EA3"/>
    <w:rsid w:val="00D63861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97B36"/>
    <w:rsid w:val="00DA1151"/>
    <w:rsid w:val="00DA365F"/>
    <w:rsid w:val="00DA7DFF"/>
    <w:rsid w:val="00DB0985"/>
    <w:rsid w:val="00DB16CF"/>
    <w:rsid w:val="00DB2634"/>
    <w:rsid w:val="00DB2BE2"/>
    <w:rsid w:val="00DB38B0"/>
    <w:rsid w:val="00DB6592"/>
    <w:rsid w:val="00DB6F93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47DF"/>
    <w:rsid w:val="00DD60C4"/>
    <w:rsid w:val="00DD745C"/>
    <w:rsid w:val="00DE310D"/>
    <w:rsid w:val="00DE3515"/>
    <w:rsid w:val="00DE3661"/>
    <w:rsid w:val="00DE4B5A"/>
    <w:rsid w:val="00DE4BCA"/>
    <w:rsid w:val="00DE73FB"/>
    <w:rsid w:val="00DF058E"/>
    <w:rsid w:val="00DF107D"/>
    <w:rsid w:val="00DF3B92"/>
    <w:rsid w:val="00DF5E2E"/>
    <w:rsid w:val="00E00634"/>
    <w:rsid w:val="00E008AA"/>
    <w:rsid w:val="00E00D48"/>
    <w:rsid w:val="00E0180D"/>
    <w:rsid w:val="00E02D8D"/>
    <w:rsid w:val="00E03D2C"/>
    <w:rsid w:val="00E03FE9"/>
    <w:rsid w:val="00E0436C"/>
    <w:rsid w:val="00E0511C"/>
    <w:rsid w:val="00E10A58"/>
    <w:rsid w:val="00E11EAF"/>
    <w:rsid w:val="00E13EE2"/>
    <w:rsid w:val="00E144DA"/>
    <w:rsid w:val="00E153E0"/>
    <w:rsid w:val="00E20609"/>
    <w:rsid w:val="00E356DE"/>
    <w:rsid w:val="00E35A67"/>
    <w:rsid w:val="00E364CE"/>
    <w:rsid w:val="00E409A0"/>
    <w:rsid w:val="00E4315D"/>
    <w:rsid w:val="00E4487C"/>
    <w:rsid w:val="00E525A7"/>
    <w:rsid w:val="00E52F0A"/>
    <w:rsid w:val="00E53C48"/>
    <w:rsid w:val="00E55EA7"/>
    <w:rsid w:val="00E57718"/>
    <w:rsid w:val="00E655A2"/>
    <w:rsid w:val="00E7334B"/>
    <w:rsid w:val="00E7471E"/>
    <w:rsid w:val="00E74D5D"/>
    <w:rsid w:val="00E75CAC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B643D"/>
    <w:rsid w:val="00EC0CC1"/>
    <w:rsid w:val="00EC14E4"/>
    <w:rsid w:val="00EC343F"/>
    <w:rsid w:val="00EC6B66"/>
    <w:rsid w:val="00EC6CBA"/>
    <w:rsid w:val="00EC7B9E"/>
    <w:rsid w:val="00ED1031"/>
    <w:rsid w:val="00ED5D1A"/>
    <w:rsid w:val="00ED6776"/>
    <w:rsid w:val="00ED6B18"/>
    <w:rsid w:val="00ED7D56"/>
    <w:rsid w:val="00EE3699"/>
    <w:rsid w:val="00EE4523"/>
    <w:rsid w:val="00EE7098"/>
    <w:rsid w:val="00EF1BCD"/>
    <w:rsid w:val="00EF2AF2"/>
    <w:rsid w:val="00EF36C3"/>
    <w:rsid w:val="00EF3C8B"/>
    <w:rsid w:val="00EF522C"/>
    <w:rsid w:val="00EF6176"/>
    <w:rsid w:val="00EF7E39"/>
    <w:rsid w:val="00F008B7"/>
    <w:rsid w:val="00F01A76"/>
    <w:rsid w:val="00F032C2"/>
    <w:rsid w:val="00F033D6"/>
    <w:rsid w:val="00F060DC"/>
    <w:rsid w:val="00F11D66"/>
    <w:rsid w:val="00F121F8"/>
    <w:rsid w:val="00F1240D"/>
    <w:rsid w:val="00F162BE"/>
    <w:rsid w:val="00F16665"/>
    <w:rsid w:val="00F2189E"/>
    <w:rsid w:val="00F23CE4"/>
    <w:rsid w:val="00F24F98"/>
    <w:rsid w:val="00F253D2"/>
    <w:rsid w:val="00F25C4B"/>
    <w:rsid w:val="00F264C3"/>
    <w:rsid w:val="00F2742F"/>
    <w:rsid w:val="00F30B82"/>
    <w:rsid w:val="00F30CA7"/>
    <w:rsid w:val="00F3183B"/>
    <w:rsid w:val="00F35910"/>
    <w:rsid w:val="00F36D7B"/>
    <w:rsid w:val="00F36F62"/>
    <w:rsid w:val="00F402C0"/>
    <w:rsid w:val="00F40A61"/>
    <w:rsid w:val="00F43422"/>
    <w:rsid w:val="00F529D6"/>
    <w:rsid w:val="00F5474A"/>
    <w:rsid w:val="00F54957"/>
    <w:rsid w:val="00F567DA"/>
    <w:rsid w:val="00F57A16"/>
    <w:rsid w:val="00F61FEC"/>
    <w:rsid w:val="00F62119"/>
    <w:rsid w:val="00F637C2"/>
    <w:rsid w:val="00F63977"/>
    <w:rsid w:val="00F645D4"/>
    <w:rsid w:val="00F6561B"/>
    <w:rsid w:val="00F668AE"/>
    <w:rsid w:val="00F71896"/>
    <w:rsid w:val="00F72E56"/>
    <w:rsid w:val="00F77F06"/>
    <w:rsid w:val="00F80588"/>
    <w:rsid w:val="00F812D0"/>
    <w:rsid w:val="00F81C78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7C8C"/>
    <w:rsid w:val="00FA0921"/>
    <w:rsid w:val="00FA14FE"/>
    <w:rsid w:val="00FA3481"/>
    <w:rsid w:val="00FA3A5C"/>
    <w:rsid w:val="00FB297A"/>
    <w:rsid w:val="00FB3DE0"/>
    <w:rsid w:val="00FB4003"/>
    <w:rsid w:val="00FB4A5A"/>
    <w:rsid w:val="00FB716F"/>
    <w:rsid w:val="00FC2051"/>
    <w:rsid w:val="00FC4B1E"/>
    <w:rsid w:val="00FC574F"/>
    <w:rsid w:val="00FC5B0A"/>
    <w:rsid w:val="00FC78FF"/>
    <w:rsid w:val="00FD071F"/>
    <w:rsid w:val="00FD2FB1"/>
    <w:rsid w:val="00FE10E5"/>
    <w:rsid w:val="00FE432E"/>
    <w:rsid w:val="00FE601D"/>
    <w:rsid w:val="00FF0540"/>
    <w:rsid w:val="00FF05D5"/>
    <w:rsid w:val="00FF19B7"/>
    <w:rsid w:val="00FF19B8"/>
    <w:rsid w:val="00FF2CC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682729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FB297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fahrradtraeger/fahrradtraeger-anhaengerkupplung/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upplung.de" TargetMode="External"/><Relationship Id="rId12" Type="http://schemas.openxmlformats.org/officeDocument/2006/relationships/hyperlink" Target="https://plus.google.com/+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2808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27</cp:revision>
  <cp:lastPrinted>2017-08-24T13:22:00Z</cp:lastPrinted>
  <dcterms:created xsi:type="dcterms:W3CDTF">2017-08-23T06:14:00Z</dcterms:created>
  <dcterms:modified xsi:type="dcterms:W3CDTF">2017-08-29T08:35:00Z</dcterms:modified>
</cp:coreProperties>
</file>