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E7B6BC1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</w:t>
      </w:r>
      <w:r w:rsidRPr="00C56EB2">
        <w:rPr>
          <w:rFonts w:ascii="Arial" w:hAnsi="Arial" w:cs="Tahoma"/>
          <w:b/>
          <w:bCs/>
          <w:sz w:val="28"/>
        </w:rPr>
        <w:t>KW</w:t>
      </w:r>
      <w:r w:rsidR="005951D1" w:rsidRPr="00C56EB2">
        <w:rPr>
          <w:rFonts w:ascii="Arial" w:hAnsi="Arial" w:cs="Tahoma"/>
          <w:b/>
          <w:bCs/>
          <w:sz w:val="28"/>
        </w:rPr>
        <w:t xml:space="preserve"> </w:t>
      </w:r>
      <w:r w:rsidR="00C56EB2" w:rsidRPr="00C56EB2">
        <w:rPr>
          <w:rFonts w:ascii="Arial" w:hAnsi="Arial" w:cs="Tahoma"/>
          <w:b/>
          <w:bCs/>
          <w:sz w:val="28"/>
        </w:rPr>
        <w:t>02</w:t>
      </w:r>
      <w:r w:rsidR="00897283" w:rsidRPr="00C56EB2">
        <w:rPr>
          <w:rFonts w:ascii="Arial" w:hAnsi="Arial" w:cs="Tahoma"/>
          <w:b/>
          <w:bCs/>
          <w:sz w:val="28"/>
        </w:rPr>
        <w:t>/</w:t>
      </w:r>
      <w:r w:rsidR="00C56EB2" w:rsidRPr="00C56EB2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583F84A2" w:rsidR="006262A0" w:rsidRDefault="00DF058E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wünscht alle</w:t>
      </w:r>
      <w:r w:rsidR="00E74D5D"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z w:val="22"/>
        </w:rPr>
        <w:t xml:space="preserve"> Kunden ein</w:t>
      </w:r>
      <w:r w:rsidR="00E74D5D">
        <w:rPr>
          <w:rFonts w:ascii="Arial" w:hAnsi="Arial"/>
          <w:b/>
          <w:sz w:val="22"/>
        </w:rPr>
        <w:t>en</w:t>
      </w:r>
      <w:r>
        <w:rPr>
          <w:rFonts w:ascii="Arial" w:hAnsi="Arial"/>
          <w:b/>
          <w:sz w:val="22"/>
        </w:rPr>
        <w:t xml:space="preserve"> </w:t>
      </w:r>
      <w:r w:rsidR="00715332">
        <w:rPr>
          <w:rFonts w:ascii="Arial" w:hAnsi="Arial"/>
          <w:b/>
          <w:sz w:val="22"/>
        </w:rPr>
        <w:t>„</w:t>
      </w:r>
      <w:r>
        <w:rPr>
          <w:rFonts w:ascii="Arial" w:hAnsi="Arial"/>
          <w:b/>
          <w:sz w:val="22"/>
        </w:rPr>
        <w:t>guten Start</w:t>
      </w:r>
      <w:r w:rsidR="00715332">
        <w:rPr>
          <w:rFonts w:ascii="Arial" w:hAnsi="Arial"/>
          <w:b/>
          <w:sz w:val="22"/>
        </w:rPr>
        <w:t>“</w:t>
      </w:r>
      <w:r>
        <w:rPr>
          <w:rFonts w:ascii="Arial" w:hAnsi="Arial"/>
          <w:b/>
          <w:sz w:val="22"/>
        </w:rPr>
        <w:t xml:space="preserve"> ins neue Jahr</w:t>
      </w:r>
      <w:r w:rsidR="00F25C4B">
        <w:rPr>
          <w:rFonts w:ascii="Arial" w:hAnsi="Arial"/>
          <w:b/>
          <w:sz w:val="22"/>
        </w:rPr>
        <w:t xml:space="preserve"> </w:t>
      </w:r>
    </w:p>
    <w:p w14:paraId="33A7D998" w14:textId="16787AD9" w:rsidR="005435B1" w:rsidRDefault="00DF058E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Und für eine reibungslose Abfahrt gibt es im Online-Shop günstige Starthilfekabel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5DA95E4A" w14:textId="1623CA04" w:rsidR="007400B3" w:rsidRDefault="00DF058E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Einen guten Start in das neue Jahr, das wünscht </w:t>
      </w:r>
      <w:r w:rsidRPr="00871D4B">
        <w:rPr>
          <w:rFonts w:ascii="Arial" w:hAnsi="Arial"/>
          <w:b/>
          <w:sz w:val="22"/>
          <w:szCs w:val="22"/>
        </w:rPr>
        <w:t>Rameder</w:t>
      </w:r>
      <w:r w:rsidR="003C410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nicht nur seinen Kunden</w:t>
      </w:r>
      <w:r w:rsidR="00E74D5D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sonde</w:t>
      </w:r>
      <w:r w:rsidR="007400B3">
        <w:rPr>
          <w:rFonts w:ascii="Arial" w:hAnsi="Arial"/>
          <w:sz w:val="22"/>
          <w:szCs w:val="22"/>
        </w:rPr>
        <w:t>rn</w:t>
      </w:r>
      <w:r>
        <w:rPr>
          <w:rFonts w:ascii="Arial" w:hAnsi="Arial"/>
          <w:sz w:val="22"/>
          <w:szCs w:val="22"/>
        </w:rPr>
        <w:t xml:space="preserve"> auch deren </w:t>
      </w:r>
      <w:r w:rsidR="007400B3">
        <w:rPr>
          <w:rFonts w:ascii="Arial" w:hAnsi="Arial"/>
          <w:sz w:val="22"/>
          <w:szCs w:val="22"/>
        </w:rPr>
        <w:t>Kraftfahrzeugen. Allerdings</w:t>
      </w:r>
      <w:r w:rsidR="00E823DB">
        <w:rPr>
          <w:rFonts w:ascii="Arial" w:hAnsi="Arial"/>
          <w:sz w:val="22"/>
          <w:szCs w:val="22"/>
        </w:rPr>
        <w:t xml:space="preserve"> gehört es zu den unangenehmen N</w:t>
      </w:r>
      <w:r w:rsidR="007400B3">
        <w:rPr>
          <w:rFonts w:ascii="Arial" w:hAnsi="Arial"/>
          <w:sz w:val="22"/>
          <w:szCs w:val="22"/>
        </w:rPr>
        <w:t>ebenwirkungen des Winters, dass einer Batterie schon mal der „Saft ausgeht“</w:t>
      </w:r>
      <w:r w:rsidR="00715332">
        <w:rPr>
          <w:rFonts w:ascii="Arial" w:hAnsi="Arial"/>
          <w:sz w:val="22"/>
          <w:szCs w:val="22"/>
        </w:rPr>
        <w:t>.</w:t>
      </w:r>
      <w:r w:rsidR="007400B3">
        <w:rPr>
          <w:rFonts w:ascii="Arial" w:hAnsi="Arial"/>
          <w:sz w:val="22"/>
          <w:szCs w:val="22"/>
        </w:rPr>
        <w:t xml:space="preserve"> Wer dann ein Starthilfekabel dabei hat, ist schneller wieder mobil. Natürlich hat </w:t>
      </w:r>
      <w:r w:rsidR="000E6A80">
        <w:rPr>
          <w:rFonts w:ascii="Arial" w:hAnsi="Arial"/>
          <w:sz w:val="22"/>
          <w:szCs w:val="22"/>
        </w:rPr>
        <w:t>Deutschlands großer Anbieter von Fahrzeug</w:t>
      </w:r>
      <w:r w:rsidR="007D3C5B">
        <w:rPr>
          <w:rFonts w:ascii="Arial" w:hAnsi="Arial"/>
          <w:sz w:val="22"/>
          <w:szCs w:val="22"/>
        </w:rPr>
        <w:t>zubehör</w:t>
      </w:r>
      <w:r w:rsidR="007400B3">
        <w:rPr>
          <w:rFonts w:ascii="Arial" w:hAnsi="Arial"/>
          <w:sz w:val="22"/>
          <w:szCs w:val="22"/>
        </w:rPr>
        <w:t xml:space="preserve"> in seinem hauseigenen Online-Shop unter </w:t>
      </w:r>
      <w:hyperlink r:id="rId7" w:history="1">
        <w:r w:rsidR="007400B3"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7400B3">
        <w:rPr>
          <w:rFonts w:ascii="Arial" w:hAnsi="Arial"/>
          <w:sz w:val="22"/>
          <w:szCs w:val="22"/>
        </w:rPr>
        <w:t xml:space="preserve"> auch dieses nützliche Zubehör im Angebot.</w:t>
      </w:r>
    </w:p>
    <w:p w14:paraId="3914AF46" w14:textId="77777777" w:rsidR="007400B3" w:rsidRDefault="007400B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7EA21DD" w14:textId="2C41334A" w:rsidR="00750978" w:rsidRDefault="007400B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Das leistungsfähige </w:t>
      </w:r>
      <w:r w:rsidR="00184BC3">
        <w:rPr>
          <w:rFonts w:ascii="Arial" w:hAnsi="Arial"/>
          <w:sz w:val="22"/>
          <w:szCs w:val="22"/>
        </w:rPr>
        <w:t>Profi-</w:t>
      </w:r>
      <w:r>
        <w:rPr>
          <w:rFonts w:ascii="Arial" w:hAnsi="Arial"/>
          <w:sz w:val="22"/>
          <w:szCs w:val="22"/>
        </w:rPr>
        <w:t xml:space="preserve">Starthilfekabel </w:t>
      </w:r>
      <w:r w:rsidR="00E823DB">
        <w:rPr>
          <w:rFonts w:ascii="Arial" w:hAnsi="Arial"/>
          <w:sz w:val="22"/>
          <w:szCs w:val="22"/>
        </w:rPr>
        <w:t xml:space="preserve">von </w:t>
      </w:r>
      <w:r w:rsidR="00E823DB" w:rsidRPr="00871D4B">
        <w:rPr>
          <w:rFonts w:ascii="Arial" w:hAnsi="Arial"/>
          <w:b/>
          <w:sz w:val="22"/>
          <w:szCs w:val="22"/>
        </w:rPr>
        <w:t>Rameder</w:t>
      </w:r>
      <w:r w:rsidR="00E823DB">
        <w:rPr>
          <w:rFonts w:ascii="Arial" w:hAnsi="Arial"/>
          <w:sz w:val="22"/>
          <w:szCs w:val="22"/>
        </w:rPr>
        <w:t xml:space="preserve"> </w:t>
      </w:r>
      <w:r w:rsidR="00D441DC">
        <w:rPr>
          <w:rFonts w:ascii="Arial" w:hAnsi="Arial"/>
          <w:sz w:val="22"/>
          <w:szCs w:val="22"/>
        </w:rPr>
        <w:t>verträgt bis zu</w:t>
      </w:r>
      <w:r>
        <w:rPr>
          <w:rFonts w:ascii="Arial" w:hAnsi="Arial"/>
          <w:sz w:val="22"/>
          <w:szCs w:val="22"/>
        </w:rPr>
        <w:t xml:space="preserve"> 800 Ampere und bringt </w:t>
      </w:r>
      <w:r w:rsidR="00D441DC">
        <w:rPr>
          <w:rFonts w:ascii="Arial" w:hAnsi="Arial"/>
          <w:sz w:val="22"/>
          <w:szCs w:val="22"/>
        </w:rPr>
        <w:t xml:space="preserve">– bei entsprechender Spenderbatterie – </w:t>
      </w:r>
      <w:r>
        <w:rPr>
          <w:rFonts w:ascii="Arial" w:hAnsi="Arial"/>
          <w:sz w:val="22"/>
          <w:szCs w:val="22"/>
        </w:rPr>
        <w:t>auch großvolumige Diesel- oder Benzinmot</w:t>
      </w:r>
      <w:r w:rsidR="00E823DB">
        <w:rPr>
          <w:rFonts w:ascii="Arial" w:hAnsi="Arial"/>
          <w:sz w:val="22"/>
          <w:szCs w:val="22"/>
        </w:rPr>
        <w:t>or</w:t>
      </w:r>
      <w:r>
        <w:rPr>
          <w:rFonts w:ascii="Arial" w:hAnsi="Arial"/>
          <w:sz w:val="22"/>
          <w:szCs w:val="22"/>
        </w:rPr>
        <w:t>en schnell wieder zum Laufen. Besonders praktisch</w:t>
      </w:r>
      <w:r w:rsidR="00086BF0">
        <w:rPr>
          <w:rFonts w:ascii="Arial" w:hAnsi="Arial"/>
          <w:sz w:val="22"/>
          <w:szCs w:val="22"/>
        </w:rPr>
        <w:t xml:space="preserve">: Dank 6 m </w:t>
      </w:r>
      <w:r w:rsidR="00E823DB">
        <w:rPr>
          <w:rFonts w:ascii="Arial" w:hAnsi="Arial"/>
          <w:sz w:val="22"/>
          <w:szCs w:val="22"/>
        </w:rPr>
        <w:t>Kabel</w:t>
      </w:r>
      <w:r w:rsidR="00086BF0">
        <w:rPr>
          <w:rFonts w:ascii="Arial" w:hAnsi="Arial"/>
          <w:sz w:val="22"/>
          <w:szCs w:val="22"/>
        </w:rPr>
        <w:t xml:space="preserve">länge </w:t>
      </w:r>
      <w:r w:rsidR="00E823DB">
        <w:rPr>
          <w:rFonts w:ascii="Arial" w:hAnsi="Arial"/>
          <w:sz w:val="22"/>
          <w:szCs w:val="22"/>
        </w:rPr>
        <w:t xml:space="preserve">lässt sich das Gerät auch an schwer zugänglichen Parkplätzen </w:t>
      </w:r>
      <w:r w:rsidR="00D441DC">
        <w:rPr>
          <w:rFonts w:ascii="Arial" w:hAnsi="Arial"/>
          <w:sz w:val="22"/>
          <w:szCs w:val="22"/>
        </w:rPr>
        <w:t>gut nutzen</w:t>
      </w:r>
      <w:r w:rsidR="00E823DB">
        <w:rPr>
          <w:rFonts w:ascii="Arial" w:hAnsi="Arial"/>
          <w:sz w:val="22"/>
          <w:szCs w:val="22"/>
        </w:rPr>
        <w:t>. Geliefert wird das Kabel zum Preis von 59,99 Euro in einer robusten wasserabweisenden Outdoor-Textiltasche</w:t>
      </w:r>
    </w:p>
    <w:p w14:paraId="737CBC78" w14:textId="77777777" w:rsidR="00750978" w:rsidRDefault="0075097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90404B6" w14:textId="40FC2108" w:rsidR="00A87AE8" w:rsidRDefault="00A87AE8" w:rsidP="0075097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Eine </w:t>
      </w:r>
      <w:r w:rsidR="00E823DB">
        <w:rPr>
          <w:rFonts w:ascii="Arial" w:hAnsi="Arial"/>
          <w:sz w:val="22"/>
          <w:szCs w:val="22"/>
        </w:rPr>
        <w:t>ebenso empfehlenswerte Investition in die Winterausrüstung jedes Fahrzeugs ist ein Batterieladegerät</w:t>
      </w:r>
      <w:r w:rsidR="00086BF0">
        <w:rPr>
          <w:rFonts w:ascii="Arial" w:hAnsi="Arial"/>
          <w:sz w:val="22"/>
          <w:szCs w:val="22"/>
        </w:rPr>
        <w:t xml:space="preserve"> von </w:t>
      </w:r>
      <w:r w:rsidR="00086BF0" w:rsidRPr="00086BF0">
        <w:rPr>
          <w:rFonts w:ascii="Arial" w:hAnsi="Arial"/>
          <w:b/>
          <w:sz w:val="22"/>
          <w:szCs w:val="22"/>
        </w:rPr>
        <w:t>Rameder</w:t>
      </w:r>
      <w:r w:rsidR="00086BF0">
        <w:rPr>
          <w:rFonts w:ascii="Arial" w:hAnsi="Arial"/>
          <w:sz w:val="22"/>
          <w:szCs w:val="22"/>
        </w:rPr>
        <w:t xml:space="preserve">. So wie die kompakte und sichere </w:t>
      </w:r>
      <w:r w:rsidR="00E823DB" w:rsidRPr="00E823DB">
        <w:rPr>
          <w:rFonts w:ascii="Arial" w:hAnsi="Arial"/>
          <w:sz w:val="22"/>
          <w:szCs w:val="22"/>
        </w:rPr>
        <w:t>Charge Box 0.8</w:t>
      </w:r>
      <w:r w:rsidR="00E823DB">
        <w:rPr>
          <w:rFonts w:ascii="Arial" w:hAnsi="Arial"/>
          <w:sz w:val="22"/>
          <w:szCs w:val="22"/>
        </w:rPr>
        <w:t xml:space="preserve"> für günstige 53,99 Euro</w:t>
      </w:r>
      <w:r w:rsidR="00641D55">
        <w:rPr>
          <w:rFonts w:ascii="Arial" w:hAnsi="Arial"/>
          <w:sz w:val="22"/>
          <w:szCs w:val="22"/>
        </w:rPr>
        <w:t>.</w:t>
      </w:r>
      <w:r w:rsidR="005A1522">
        <w:rPr>
          <w:rFonts w:ascii="Arial" w:hAnsi="Arial"/>
          <w:sz w:val="22"/>
          <w:szCs w:val="22"/>
        </w:rPr>
        <w:t xml:space="preserve"> </w:t>
      </w:r>
      <w:r w:rsidR="00086BF0">
        <w:rPr>
          <w:rFonts w:ascii="Arial" w:hAnsi="Arial"/>
          <w:sz w:val="22"/>
          <w:szCs w:val="22"/>
        </w:rPr>
        <w:t>Das Ladegerät ist für alle 12V-</w:t>
      </w:r>
      <w:r w:rsidR="005A1522" w:rsidRPr="005A1522">
        <w:rPr>
          <w:rFonts w:ascii="Arial" w:hAnsi="Arial"/>
          <w:sz w:val="22"/>
          <w:szCs w:val="22"/>
        </w:rPr>
        <w:t>Blei-Säure Batterien (auch GEL und AGM)</w:t>
      </w:r>
      <w:r w:rsidR="005A1522">
        <w:rPr>
          <w:rFonts w:ascii="Arial" w:hAnsi="Arial"/>
          <w:sz w:val="22"/>
          <w:szCs w:val="22"/>
        </w:rPr>
        <w:t xml:space="preserve"> geeignet. </w:t>
      </w:r>
    </w:p>
    <w:p w14:paraId="6FBFC61F" w14:textId="77777777" w:rsidR="00A87AE8" w:rsidRDefault="00A87AE8" w:rsidP="0075097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C08505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1FDFFDA0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C56EB2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C56EB2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  <w:r w:rsidR="00C56EB2">
          <w:rPr>
            <w:rStyle w:val="Link"/>
            <w:rFonts w:ascii="Arial" w:hAnsi="Arial" w:cs="Arial"/>
            <w:sz w:val="22"/>
            <w:szCs w:val="22"/>
          </w:rPr>
          <w:t>/</w:t>
        </w:r>
      </w:hyperlink>
      <w:bookmarkStart w:id="0" w:name="_GoBack"/>
      <w:bookmarkEnd w:id="0"/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C56EB2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8DA43" w14:textId="77777777" w:rsidR="00C75C3A" w:rsidRDefault="00C75C3A">
      <w:r>
        <w:separator/>
      </w:r>
    </w:p>
  </w:endnote>
  <w:endnote w:type="continuationSeparator" w:id="0">
    <w:p w14:paraId="31092FBA" w14:textId="77777777" w:rsidR="00C75C3A" w:rsidRDefault="00C7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E6A80" w:rsidRDefault="000E6A8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6B372" w14:textId="77777777" w:rsidR="00C75C3A" w:rsidRDefault="00C75C3A">
      <w:r>
        <w:separator/>
      </w:r>
    </w:p>
  </w:footnote>
  <w:footnote w:type="continuationSeparator" w:id="0">
    <w:p w14:paraId="2F80D58C" w14:textId="77777777" w:rsidR="00C75C3A" w:rsidRDefault="00C75C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E6A80" w:rsidRDefault="000E6A8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86BF0"/>
    <w:rsid w:val="00091938"/>
    <w:rsid w:val="00091F65"/>
    <w:rsid w:val="000A687D"/>
    <w:rsid w:val="000B4465"/>
    <w:rsid w:val="000C5A94"/>
    <w:rsid w:val="000E0176"/>
    <w:rsid w:val="000E4921"/>
    <w:rsid w:val="000E6A80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84BC3"/>
    <w:rsid w:val="001B67C5"/>
    <w:rsid w:val="001D4D98"/>
    <w:rsid w:val="002044E0"/>
    <w:rsid w:val="00222CFB"/>
    <w:rsid w:val="00223532"/>
    <w:rsid w:val="00227520"/>
    <w:rsid w:val="00230DA7"/>
    <w:rsid w:val="002674F9"/>
    <w:rsid w:val="00271D55"/>
    <w:rsid w:val="002749AF"/>
    <w:rsid w:val="00290A3C"/>
    <w:rsid w:val="002931D5"/>
    <w:rsid w:val="002B64B7"/>
    <w:rsid w:val="002C10E1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1D55"/>
    <w:rsid w:val="00642278"/>
    <w:rsid w:val="00645D2F"/>
    <w:rsid w:val="00653FC6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15332"/>
    <w:rsid w:val="00720497"/>
    <w:rsid w:val="00726392"/>
    <w:rsid w:val="00732C7F"/>
    <w:rsid w:val="00736BC8"/>
    <w:rsid w:val="007400B3"/>
    <w:rsid w:val="007471B1"/>
    <w:rsid w:val="00750978"/>
    <w:rsid w:val="00750B15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87AE8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56EB2"/>
    <w:rsid w:val="00C75C3A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41DC"/>
    <w:rsid w:val="00D4761B"/>
    <w:rsid w:val="00D619AE"/>
    <w:rsid w:val="00D650B8"/>
    <w:rsid w:val="00D74A4B"/>
    <w:rsid w:val="00D80C42"/>
    <w:rsid w:val="00D859E0"/>
    <w:rsid w:val="00D96A24"/>
    <w:rsid w:val="00DC16DA"/>
    <w:rsid w:val="00DC1A5A"/>
    <w:rsid w:val="00DC2443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C4B"/>
    <w:rsid w:val="00F36D7B"/>
    <w:rsid w:val="00F36F62"/>
    <w:rsid w:val="00F71896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s://plus.google.com/+rameder/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2043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3</cp:revision>
  <cp:lastPrinted>2016-01-12T11:04:00Z</cp:lastPrinted>
  <dcterms:created xsi:type="dcterms:W3CDTF">2016-01-07T09:17:00Z</dcterms:created>
  <dcterms:modified xsi:type="dcterms:W3CDTF">2016-01-12T11:04:00Z</dcterms:modified>
</cp:coreProperties>
</file>